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4AB32">
      <w:pPr>
        <w:rPr>
          <w:b/>
          <w:lang w:val="es-MX"/>
        </w:rPr>
      </w:pPr>
      <w:r>
        <w:rPr>
          <w:b/>
          <w:lang w:val="es-MX"/>
        </w:rPr>
        <w:t xml:space="preserve">Walter Sergio Morales </w:t>
      </w:r>
    </w:p>
    <w:p w14:paraId="7A684E3D">
      <w:pPr>
        <w:rPr>
          <w:b/>
          <w:lang w:val="es-MX"/>
        </w:rPr>
      </w:pPr>
      <w:r>
        <w:rPr>
          <w:b/>
          <w:lang w:val="es-MX"/>
        </w:rPr>
        <w:t>Dirección</w:t>
      </w:r>
    </w:p>
    <w:p w14:paraId="0E8E7964">
      <w:pPr>
        <w:rPr>
          <w:lang w:val="es-MX"/>
        </w:rPr>
      </w:pPr>
      <w:r>
        <w:rPr>
          <w:lang w:val="es-MX"/>
        </w:rPr>
        <w:t>Condominio Santa Mónica del Oliveto Parcela 2 Lonquén Sur Talagante.</w:t>
      </w:r>
    </w:p>
    <w:p w14:paraId="0AD3B54B">
      <w:pPr>
        <w:rPr>
          <w:b/>
          <w:lang w:val="es-MX"/>
        </w:rPr>
      </w:pPr>
      <w:r>
        <w:rPr>
          <w:b/>
          <w:lang w:val="es-MX"/>
        </w:rPr>
        <w:t>Celular</w:t>
      </w:r>
    </w:p>
    <w:p w14:paraId="76DEA80E">
      <w:pPr>
        <w:rPr>
          <w:lang w:val="es-MX"/>
        </w:rPr>
      </w:pPr>
      <w:r>
        <w:rPr>
          <w:lang w:val="es-MX"/>
        </w:rPr>
        <w:t>+56976599177</w:t>
      </w:r>
    </w:p>
    <w:p w14:paraId="56E20890">
      <w:pPr>
        <w:rPr>
          <w:b/>
          <w:lang w:val="es-MX"/>
        </w:rPr>
      </w:pPr>
      <w:r>
        <w:rPr>
          <w:b/>
          <w:lang w:val="es-MX"/>
        </w:rPr>
        <w:t>Mail</w:t>
      </w:r>
    </w:p>
    <w:p w14:paraId="386F504F">
      <w:pPr>
        <w:rPr>
          <w:lang w:val="es-MX"/>
        </w:rPr>
      </w:pPr>
      <w:r>
        <w:fldChar w:fldCharType="begin"/>
      </w:r>
      <w:r>
        <w:instrText xml:space="preserve"> HYPERLINK "mailto:walsemomo@gmail.com" </w:instrText>
      </w:r>
      <w:r>
        <w:fldChar w:fldCharType="separate"/>
      </w:r>
      <w:r>
        <w:rPr>
          <w:rStyle w:val="4"/>
          <w:lang w:val="es-MX"/>
        </w:rPr>
        <w:t>walsemomo@gmail.com</w:t>
      </w:r>
      <w:r>
        <w:rPr>
          <w:rStyle w:val="4"/>
          <w:lang w:val="es-MX"/>
        </w:rPr>
        <w:fldChar w:fldCharType="end"/>
      </w:r>
    </w:p>
    <w:p w14:paraId="2168B1EE">
      <w:pPr>
        <w:rPr>
          <w:b/>
          <w:lang w:val="es-MX"/>
        </w:rPr>
      </w:pPr>
      <w:r>
        <w:rPr>
          <w:b/>
          <w:lang w:val="es-MX"/>
        </w:rPr>
        <w:t>Resumen Profesional</w:t>
      </w:r>
    </w:p>
    <w:p w14:paraId="487EB906">
      <w:pPr>
        <w:jc w:val="both"/>
        <w:rPr>
          <w:lang w:val="es-MX"/>
        </w:rPr>
      </w:pPr>
      <w:r>
        <w:rPr>
          <w:rFonts w:hint="default"/>
          <w:lang w:val="es-MX"/>
        </w:rPr>
        <w:t xml:space="preserve">Oficial de Carabineros, </w:t>
      </w:r>
      <w:r>
        <w:rPr>
          <w:lang w:val="es-MX"/>
        </w:rPr>
        <w:t>Licenciado en Ciencias Policiales, con elevada orientación al logro, reconocida capacidad de liderar personas, sobre la base de trabajo en equipo, sentido de urgencia, hacerse cargo, innovación y pasión por el servicio. Alta capacidad de resolver problemas mediante pensamiento analítico y conceptual.</w:t>
      </w:r>
    </w:p>
    <w:p w14:paraId="408CF28C">
      <w:pPr>
        <w:rPr>
          <w:b/>
          <w:lang w:val="es-MX"/>
        </w:rPr>
      </w:pPr>
      <w:r>
        <w:rPr>
          <w:b/>
          <w:lang w:val="es-MX"/>
        </w:rPr>
        <w:t>Experiencia laboral</w:t>
      </w:r>
    </w:p>
    <w:p w14:paraId="1CA2AADA">
      <w:pPr>
        <w:jc w:val="both"/>
        <w:rPr>
          <w:rFonts w:hint="default"/>
          <w:lang w:val="es-MX"/>
        </w:rPr>
      </w:pPr>
      <w:r>
        <w:rPr>
          <w:lang w:val="es-MX"/>
        </w:rPr>
        <w:t xml:space="preserve">Desde el año 1977 al 2005 fue parte de Carabineros de Chile, desarrollándose en funciones de </w:t>
      </w:r>
      <w:r>
        <w:rPr>
          <w:rFonts w:hint="default"/>
          <w:lang w:val="es-MX"/>
        </w:rPr>
        <w:t xml:space="preserve">O. y S., en la 4a. Comisaría Santiago, 2a. Comisaría Concepción, y 3a. Comisaría Coronel, 6a. Comisaría FFEE Concepción y Grupo de Instrucción Concepción. En esta última Unidad Formativa y en sus dos años de gestión,  se alcanzaron logros tales como: </w:t>
      </w:r>
    </w:p>
    <w:p w14:paraId="4A243004">
      <w:pPr>
        <w:jc w:val="both"/>
        <w:rPr>
          <w:rFonts w:hint="default"/>
          <w:lang w:val="es-MX"/>
        </w:rPr>
      </w:pPr>
      <w:r>
        <w:rPr>
          <w:rFonts w:hint="default"/>
          <w:lang w:val="es-MX"/>
        </w:rPr>
        <w:t>* Reformulación de la alimentación mediante apoyo profesional de una Nutricionista.</w:t>
      </w:r>
    </w:p>
    <w:p w14:paraId="51B2D67B">
      <w:pPr>
        <w:jc w:val="both"/>
        <w:rPr>
          <w:rFonts w:hint="default"/>
          <w:lang w:val="es-MX"/>
        </w:rPr>
      </w:pPr>
      <w:r>
        <w:rPr>
          <w:rFonts w:hint="default"/>
          <w:lang w:val="es-MX"/>
        </w:rPr>
        <w:t>*  Compra de vestuario ( terno, camisa y corbata)  para los 90 Carabineros Alumnos.</w:t>
      </w:r>
    </w:p>
    <w:p w14:paraId="43FA1260">
      <w:pPr>
        <w:jc w:val="both"/>
        <w:rPr>
          <w:rFonts w:hint="default"/>
          <w:lang w:val="es-MX"/>
        </w:rPr>
      </w:pPr>
      <w:r>
        <w:rPr>
          <w:rFonts w:hint="default"/>
          <w:lang w:val="es-MX"/>
        </w:rPr>
        <w:t>* Compra de un arma ( revólver) para los 90 Carabineros Alumnos.</w:t>
      </w:r>
      <w:bookmarkStart w:id="0" w:name="_GoBack"/>
      <w:bookmarkEnd w:id="0"/>
    </w:p>
    <w:p w14:paraId="580BC638">
      <w:pPr>
        <w:jc w:val="both"/>
        <w:rPr>
          <w:rFonts w:hint="default"/>
          <w:lang w:val="es-MX"/>
        </w:rPr>
      </w:pPr>
      <w:r>
        <w:rPr>
          <w:rFonts w:hint="default"/>
          <w:lang w:val="es-MX"/>
        </w:rPr>
        <w:t>* Compra de una máquina de escribir para los 90 Carabineros Alumnos.</w:t>
      </w:r>
    </w:p>
    <w:p w14:paraId="2E2DA682">
      <w:pPr>
        <w:jc w:val="both"/>
        <w:rPr>
          <w:rFonts w:hint="default"/>
          <w:lang w:val="es-MX"/>
        </w:rPr>
      </w:pPr>
      <w:r>
        <w:rPr>
          <w:rFonts w:hint="default"/>
          <w:lang w:val="es-MX"/>
        </w:rPr>
        <w:t>* Dado que la casi totalidad de los Carabineros Alumnos eran oriundos de la entonces IX Región, los francos largos eran enviados en buses arrendados de la Flota Verschae.</w:t>
      </w:r>
    </w:p>
    <w:p w14:paraId="5408005C">
      <w:pPr>
        <w:jc w:val="both"/>
        <w:rPr>
          <w:rFonts w:hint="default"/>
          <w:lang w:val="es-MX"/>
        </w:rPr>
      </w:pPr>
      <w:r>
        <w:rPr>
          <w:rFonts w:hint="default"/>
          <w:lang w:val="es-MX"/>
        </w:rPr>
        <w:t>Lo anterior sin perjuicio de cumplir con lo ya planificado y que decía relación con la provisión de cama, roperillos, textos de estudios.</w:t>
      </w:r>
    </w:p>
    <w:p w14:paraId="67C2F9D4">
      <w:pPr>
        <w:jc w:val="both"/>
        <w:rPr>
          <w:rFonts w:hint="default"/>
          <w:lang w:val="es-MX"/>
        </w:rPr>
      </w:pPr>
      <w:r>
        <w:rPr>
          <w:rFonts w:hint="default"/>
          <w:lang w:val="es-MX"/>
        </w:rPr>
        <w:t>En el bienio 91-92 cursa estudios en la Academia de Cieancias Policiales, egresando con el primer lugar, siendo reconocido en paralelo por sus pares, como el “Mejor Compañero”,  lo que le permitió continuar estudios en la Gendarmería Argentina.</w:t>
      </w:r>
    </w:p>
    <w:p w14:paraId="42AE234F">
      <w:pPr>
        <w:jc w:val="both"/>
        <w:rPr>
          <w:rFonts w:hint="default"/>
          <w:lang w:val="es-MX"/>
        </w:rPr>
      </w:pPr>
      <w:r>
        <w:rPr>
          <w:rFonts w:hint="default"/>
          <w:lang w:val="es-MX"/>
        </w:rPr>
        <w:t>A su regreso lo hace a la Academia de Ciencias Policiales como Jefe de Estudios, luego al Depto. Drogas O.S.7, seguidamente a la Academia como Subdirector Administrativo y finalmente culmina su carrera en el Depto. de Comunicaciones Sociales.</w:t>
      </w:r>
    </w:p>
    <w:p w14:paraId="6B9A31A3">
      <w:pPr>
        <w:jc w:val="both"/>
        <w:rPr>
          <w:lang w:val="es-MX"/>
        </w:rPr>
      </w:pPr>
      <w:r>
        <w:rPr>
          <w:lang w:val="es-MX"/>
        </w:rPr>
        <w:t>En los años 2005 y 2006 emprendimientos, en Construcción y Comunicaciones.</w:t>
      </w:r>
    </w:p>
    <w:p w14:paraId="02770143">
      <w:pPr>
        <w:jc w:val="both"/>
        <w:rPr>
          <w:rFonts w:hint="default"/>
          <w:lang w:val="es-MX"/>
        </w:rPr>
      </w:pPr>
      <w:r>
        <w:rPr>
          <w:lang w:val="es-MX"/>
        </w:rPr>
        <w:t>Desde</w:t>
      </w:r>
      <w:r>
        <w:rPr>
          <w:rFonts w:hint="default"/>
          <w:lang w:val="es-MX"/>
        </w:rPr>
        <w:t xml:space="preserve"> Marzo del </w:t>
      </w:r>
      <w:r>
        <w:rPr>
          <w:lang w:val="es-MX"/>
        </w:rPr>
        <w:t>2007 a</w:t>
      </w:r>
      <w:r>
        <w:rPr>
          <w:rFonts w:hint="default"/>
          <w:lang w:val="es-MX"/>
        </w:rPr>
        <w:t xml:space="preserve"> Diciembre del </w:t>
      </w:r>
      <w:r>
        <w:rPr>
          <w:lang w:val="es-MX"/>
        </w:rPr>
        <w:t xml:space="preserve"> 2018 en la ACHS como </w:t>
      </w:r>
      <w:r>
        <w:rPr>
          <w:b/>
          <w:lang w:val="es-MX"/>
        </w:rPr>
        <w:t>Subgerente de Servicios Generales</w:t>
      </w:r>
      <w:r>
        <w:rPr>
          <w:lang w:val="es-MX"/>
        </w:rPr>
        <w:t>, teniendo  como foco principal la optimización y eficiencia</w:t>
      </w:r>
      <w:r>
        <w:rPr>
          <w:rFonts w:hint="default"/>
          <w:lang w:val="es-MX"/>
        </w:rPr>
        <w:t xml:space="preserve"> a nivel nacional, de los servicios de alimentación, aseos, seguridad y movilización.</w:t>
      </w:r>
    </w:p>
    <w:p w14:paraId="70456121">
      <w:pPr>
        <w:jc w:val="both"/>
        <w:rPr>
          <w:rFonts w:hint="default"/>
          <w:lang w:val="es-MX"/>
        </w:rPr>
      </w:pPr>
      <w:r>
        <w:rPr>
          <w:rFonts w:hint="default"/>
          <w:lang w:val="es-MX"/>
        </w:rPr>
        <w:t>El desafío inicial en dicha Organización, consistió en recorrer las mas de cien (100) instalaciones a nivel país y una vez levantado el capacity correspondiente, se determinó bajar sustancialmente las dotaciones de los servicios tercerizados, lo que implicó ingentes ahorros a la Organización.</w:t>
      </w:r>
    </w:p>
    <w:p w14:paraId="6304CC11">
      <w:pPr>
        <w:jc w:val="both"/>
        <w:rPr>
          <w:rFonts w:hint="default"/>
          <w:lang w:val="es-MX"/>
        </w:rPr>
      </w:pPr>
      <w:r>
        <w:rPr>
          <w:rFonts w:hint="default"/>
          <w:lang w:val="es-MX"/>
        </w:rPr>
        <w:t>Un hito relevante consistió en terminar los monitoreos  de cámaras por empresas locales, diseñando y habilitando una gran central en la Casa Principal en Santiago.</w:t>
      </w:r>
    </w:p>
    <w:p w14:paraId="4A61979A">
      <w:pPr>
        <w:jc w:val="both"/>
        <w:rPr>
          <w:lang w:val="es-MX"/>
        </w:rPr>
      </w:pPr>
      <w:r>
        <w:rPr>
          <w:lang w:val="es-MX"/>
        </w:rPr>
        <w:t xml:space="preserve"> Presupuesto gestionado anualmente de  25.000 MM con ahorro por metas de 10 %.</w:t>
      </w:r>
    </w:p>
    <w:p w14:paraId="45EB182E">
      <w:pPr>
        <w:jc w:val="both"/>
        <w:rPr>
          <w:lang w:val="es-MX"/>
        </w:rPr>
      </w:pPr>
      <w:r>
        <w:rPr>
          <w:lang w:val="es-MX"/>
        </w:rPr>
        <w:t xml:space="preserve">Desde </w:t>
      </w:r>
      <w:r>
        <w:rPr>
          <w:rFonts w:hint="default"/>
          <w:lang w:val="es-MX"/>
        </w:rPr>
        <w:t xml:space="preserve">Enero de </w:t>
      </w:r>
      <w:r>
        <w:rPr>
          <w:lang w:val="es-MX"/>
        </w:rPr>
        <w:t xml:space="preserve">2019 </w:t>
      </w:r>
      <w:r>
        <w:rPr>
          <w:rFonts w:hint="default"/>
          <w:lang w:val="es-MX"/>
        </w:rPr>
        <w:t xml:space="preserve">a Septiembre de 2025, </w:t>
      </w:r>
      <w:r>
        <w:rPr>
          <w:lang w:val="es-MX"/>
        </w:rPr>
        <w:t xml:space="preserve"> en Clínica Red Salud Santiago, como Subgerente Servicios Generales, con similar foco en la optimización y eficiencias en personas y contratos para con terceros</w:t>
      </w:r>
      <w:r>
        <w:rPr>
          <w:rFonts w:hint="default"/>
          <w:lang w:val="es-MX"/>
        </w:rPr>
        <w:t xml:space="preserve"> en los servicios de mantenimiento de la infraestructura, equipos médicos, nutrición, alimentación de pacientes y colaboradores, parking y seguridad, gestionando un ´presupuesto anual de 7.000 MM</w:t>
      </w:r>
      <w:r>
        <w:rPr>
          <w:lang w:val="es-MX"/>
        </w:rPr>
        <w:t xml:space="preserve">. </w:t>
      </w:r>
    </w:p>
    <w:p w14:paraId="6EE2932D">
      <w:pPr>
        <w:jc w:val="both"/>
        <w:rPr>
          <w:rFonts w:hint="default"/>
          <w:lang w:val="es-MX"/>
        </w:rPr>
      </w:pPr>
      <w:r>
        <w:rPr>
          <w:rFonts w:hint="default"/>
          <w:lang w:val="es-MX"/>
        </w:rPr>
        <w:t>En dicha Clínica se aplicó similares medidas a las ya indicadas mas arriba, renegociando contratos o internalizando el servicio, en las áreas de mantenimiento de ascensores (17 coches), de equipos médicos ( internalizado), climatización, alimentación pacientes y funcionarios, aseos y  seguridad.</w:t>
      </w:r>
    </w:p>
    <w:p w14:paraId="15831B56">
      <w:pPr>
        <w:jc w:val="both"/>
        <w:rPr>
          <w:rFonts w:hint="default"/>
          <w:lang w:val="es-MX"/>
        </w:rPr>
      </w:pPr>
      <w:r>
        <w:rPr>
          <w:rFonts w:hint="default"/>
          <w:lang w:val="es-MX"/>
        </w:rPr>
        <w:t>Los ingresos por concepto de venta de estacionamiento ( 540 calzos), subieron en un 120 % , después de tomar medidas de control de ingresos y salidas, reordenar direccionamiento y reemplazar a lasm personas que se desempeñaban en las cajas por “cajeros automáticos”.</w:t>
      </w:r>
    </w:p>
    <w:p w14:paraId="1D01D6E0">
      <w:pPr>
        <w:jc w:val="both"/>
        <w:rPr>
          <w:b/>
          <w:lang w:val="es-MX"/>
        </w:rPr>
      </w:pPr>
      <w:r>
        <w:rPr>
          <w:b/>
          <w:lang w:val="es-MX"/>
        </w:rPr>
        <w:t>Antecedentes Académicos</w:t>
      </w:r>
    </w:p>
    <w:p w14:paraId="57C0D477">
      <w:pPr>
        <w:jc w:val="both"/>
        <w:rPr>
          <w:rFonts w:hint="default"/>
          <w:lang w:val="es-MX"/>
        </w:rPr>
      </w:pPr>
      <w:r>
        <w:rPr>
          <w:rFonts w:hint="default"/>
          <w:lang w:val="es-MX"/>
        </w:rPr>
        <w:t>Subteniente de Carabineros ( 75-76) egresando con la 3a. antiguedad.</w:t>
      </w:r>
    </w:p>
    <w:p w14:paraId="6A9D0060">
      <w:pPr>
        <w:jc w:val="both"/>
        <w:rPr>
          <w:rFonts w:hint="default"/>
          <w:lang w:val="es-MX"/>
        </w:rPr>
      </w:pPr>
      <w:r>
        <w:rPr>
          <w:lang w:val="es-MX"/>
        </w:rPr>
        <w:t>Licenciado en Ciencias Policiales</w:t>
      </w:r>
      <w:r>
        <w:rPr>
          <w:rFonts w:hint="default"/>
          <w:lang w:val="es-MX"/>
        </w:rPr>
        <w:t>, logrando el Primer Lugar.</w:t>
      </w:r>
    </w:p>
    <w:p w14:paraId="24245B23">
      <w:pPr>
        <w:jc w:val="both"/>
        <w:rPr>
          <w:rFonts w:hint="default"/>
          <w:lang w:val="es-MX"/>
        </w:rPr>
      </w:pPr>
      <w:r>
        <w:rPr>
          <w:lang w:val="es-MX"/>
        </w:rPr>
        <w:t>Diplomado en Administración de Empresas de la Universidad de Concepción (Versión 1988-1989).</w:t>
      </w:r>
      <w:r>
        <w:rPr>
          <w:rFonts w:hint="default"/>
          <w:lang w:val="es-MX"/>
        </w:rPr>
        <w:t>Con DISTINCION.</w:t>
      </w:r>
    </w:p>
    <w:p w14:paraId="21C915A6">
      <w:pPr>
        <w:jc w:val="both"/>
        <w:rPr>
          <w:lang w:val="es-MX"/>
        </w:rPr>
      </w:pPr>
      <w:r>
        <w:rPr>
          <w:lang w:val="es-MX"/>
        </w:rPr>
        <w:t>Oficial de Estado Mayor de la Gendarmería Argentina.( Bienio 1993-1994).</w:t>
      </w:r>
    </w:p>
    <w:p w14:paraId="3A50432B">
      <w:pPr>
        <w:jc w:val="both"/>
        <w:rPr>
          <w:lang w:val="es-MX"/>
        </w:rPr>
      </w:pPr>
      <w:r>
        <w:rPr>
          <w:lang w:val="es-MX"/>
        </w:rPr>
        <w:t>Egresado del Magister en Drogas y Estupefacientes de la Universidad Católica de Salta, sede Buenos Aires.(Bienio 1993-1994)</w:t>
      </w:r>
    </w:p>
    <w:p w14:paraId="342D9580">
      <w:pPr>
        <w:jc w:val="both"/>
        <w:rPr>
          <w:b/>
          <w:lang w:val="es-MX"/>
        </w:rPr>
      </w:pPr>
      <w:r>
        <w:rPr>
          <w:b/>
          <w:lang w:val="es-MX"/>
        </w:rPr>
        <w:t>Información adicional</w:t>
      </w:r>
    </w:p>
    <w:p w14:paraId="53CD10E9">
      <w:pPr>
        <w:jc w:val="both"/>
        <w:rPr>
          <w:lang w:val="es-MX"/>
        </w:rPr>
      </w:pPr>
      <w:r>
        <w:rPr>
          <w:lang w:val="es-MX"/>
        </w:rPr>
        <w:t>Casado</w:t>
      </w:r>
      <w:r>
        <w:rPr>
          <w:rFonts w:hint="default"/>
          <w:lang w:val="es-MX"/>
        </w:rPr>
        <w:t xml:space="preserve">, </w:t>
      </w:r>
      <w:r>
        <w:rPr>
          <w:lang w:val="es-MX"/>
        </w:rPr>
        <w:t xml:space="preserve"> tres hijos</w:t>
      </w:r>
      <w:r>
        <w:rPr>
          <w:rFonts w:hint="default"/>
          <w:lang w:val="es-MX"/>
        </w:rPr>
        <w:t xml:space="preserve"> y cuatro nietos</w:t>
      </w:r>
      <w:r>
        <w:rPr>
          <w:lang w:val="es-MX"/>
        </w:rPr>
        <w:t>.</w:t>
      </w:r>
    </w:p>
    <w:p w14:paraId="7D0EAA6F">
      <w:pPr>
        <w:jc w:val="both"/>
        <w:rPr>
          <w:lang w:val="es-MX"/>
        </w:rPr>
      </w:pPr>
    </w:p>
    <w:p w14:paraId="36AD64D4">
      <w:pPr>
        <w:jc w:val="both"/>
        <w:rPr>
          <w:lang w:val="es-MX"/>
        </w:rPr>
      </w:pPr>
    </w:p>
    <w:p w14:paraId="21855F98">
      <w:pPr>
        <w:rPr>
          <w:lang w:val="es-MX"/>
        </w:rPr>
      </w:pPr>
      <w:r>
        <w:rPr>
          <w:lang w:val="es-MX"/>
        </w:rPr>
        <w:tab/>
      </w:r>
    </w:p>
    <w:p w14:paraId="14B10CFC">
      <w:pPr>
        <w:rPr>
          <w:lang w:val="es-MX"/>
        </w:rPr>
      </w:pPr>
      <w:r>
        <w:rPr>
          <w:lang w:val="es-MX"/>
        </w:rPr>
        <w:tab/>
      </w:r>
    </w:p>
    <w:sectPr>
      <w:pgSz w:w="12240" w:h="15840"/>
      <w:pgMar w:top="1417" w:right="1701" w:bottom="1417" w:left="1701" w:header="708" w:footer="708"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E"/>
    <w:rsid w:val="000C6D93"/>
    <w:rsid w:val="001F3BC9"/>
    <w:rsid w:val="002810EF"/>
    <w:rsid w:val="003834D6"/>
    <w:rsid w:val="004453A2"/>
    <w:rsid w:val="004A39DA"/>
    <w:rsid w:val="006805F4"/>
    <w:rsid w:val="006972BB"/>
    <w:rsid w:val="006F5829"/>
    <w:rsid w:val="007E0B39"/>
    <w:rsid w:val="007F7726"/>
    <w:rsid w:val="0089461F"/>
    <w:rsid w:val="008E1546"/>
    <w:rsid w:val="00946E51"/>
    <w:rsid w:val="009B1835"/>
    <w:rsid w:val="00C626DE"/>
    <w:rsid w:val="00D138F0"/>
    <w:rsid w:val="00F453EE"/>
    <w:rsid w:val="23FD48EA"/>
    <w:rsid w:val="5A537A76"/>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s-CL"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header"/>
    <w:basedOn w:val="1"/>
    <w:link w:val="7"/>
    <w:unhideWhenUsed/>
    <w:qFormat/>
    <w:uiPriority w:val="99"/>
    <w:pPr>
      <w:tabs>
        <w:tab w:val="center" w:pos="4419"/>
        <w:tab w:val="right" w:pos="8838"/>
      </w:tabs>
      <w:spacing w:after="0" w:line="240" w:lineRule="auto"/>
    </w:pPr>
  </w:style>
  <w:style w:type="paragraph" w:styleId="6">
    <w:name w:val="footer"/>
    <w:basedOn w:val="1"/>
    <w:link w:val="8"/>
    <w:unhideWhenUsed/>
    <w:qFormat/>
    <w:uiPriority w:val="99"/>
    <w:pPr>
      <w:tabs>
        <w:tab w:val="center" w:pos="4419"/>
        <w:tab w:val="right" w:pos="8838"/>
      </w:tabs>
      <w:spacing w:after="0" w:line="240" w:lineRule="auto"/>
    </w:pPr>
  </w:style>
  <w:style w:type="character" w:customStyle="1" w:styleId="7">
    <w:name w:val="Encabezado Car"/>
    <w:basedOn w:val="2"/>
    <w:link w:val="5"/>
    <w:qFormat/>
    <w:uiPriority w:val="99"/>
  </w:style>
  <w:style w:type="character" w:customStyle="1" w:styleId="8">
    <w:name w:val="Pie de página Car"/>
    <w:basedOn w:val="2"/>
    <w:link w:val="6"/>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365</Words>
  <Characters>2152</Characters>
  <Lines>16</Lines>
  <Paragraphs>4</Paragraphs>
  <TotalTime>95</TotalTime>
  <ScaleCrop>false</ScaleCrop>
  <LinksUpToDate>false</LinksUpToDate>
  <CharactersWithSpaces>2502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2022-01-03T19:13:00Z</dcterms:created>
  <dc:creator>walter morales</dc:creator>
  <cp:lastModifiedBy>titi_</cp:lastModifiedBy>
  <dcterms:modified xsi:type="dcterms:W3CDTF">2026-08-17T18:03:09Z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eyJoZGlkIjoiYTlkMmJmYTY3MTljMDc2ZmMxNmY5Mjg5YzE2ZGVjZmMifQ==</vt:lpwstr>
  </property>
  <property fmtid="{D5CDD505-2E9C-101B-9397-08002B2CF9AE}" pid="3" name="KSOProductBuildVer">
    <vt:lpwstr>2058-12.1.0.28032</vt:lpwstr>
  </property>
  <property fmtid="{D5CDD505-2E9C-101B-9397-08002B2CF9AE}" pid="4" name="ICV">
    <vt:lpwstr>0BDDD9762F52443DBA4BB4CD4C7C220D_12</vt:lpwstr>
  </property>
</Properties>
</file>